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78BF" w14:textId="77777777" w:rsidR="0080260A" w:rsidRDefault="0080260A" w:rsidP="0080260A">
      <w:pPr>
        <w:ind w:left="720"/>
        <w:rPr>
          <w:sz w:val="28"/>
          <w:lang w:val="de-DE"/>
        </w:rPr>
      </w:pPr>
      <w:r>
        <w:rPr>
          <w:sz w:val="28"/>
          <w:lang w:val="de-DE"/>
        </w:rPr>
        <w:t>REPUBLIKA HRVATSKA</w:t>
      </w:r>
    </w:p>
    <w:p w14:paraId="78B71AAA" w14:textId="77777777" w:rsidR="0080260A" w:rsidRDefault="0080260A" w:rsidP="0080260A">
      <w:pPr>
        <w:ind w:left="720"/>
        <w:rPr>
          <w:sz w:val="28"/>
          <w:lang w:val="de-DE"/>
        </w:rPr>
      </w:pPr>
      <w:r>
        <w:rPr>
          <w:sz w:val="28"/>
          <w:lang w:val="de-DE"/>
        </w:rPr>
        <w:t>KARLOVAČKA ŽUPANIJA</w:t>
      </w:r>
    </w:p>
    <w:p w14:paraId="2386DF73" w14:textId="77777777" w:rsidR="0080260A" w:rsidRDefault="0080260A" w:rsidP="0080260A">
      <w:pPr>
        <w:ind w:left="720"/>
        <w:rPr>
          <w:sz w:val="28"/>
          <w:lang w:val="de-DE"/>
        </w:rPr>
      </w:pPr>
      <w:r>
        <w:rPr>
          <w:sz w:val="28"/>
          <w:lang w:val="de-DE"/>
        </w:rPr>
        <w:t>OSNOVNA ŠKOLA „SLAVA RAŠKAJ“</w:t>
      </w:r>
    </w:p>
    <w:p w14:paraId="083703A4" w14:textId="77777777" w:rsidR="0080260A" w:rsidRDefault="0080260A" w:rsidP="0080260A">
      <w:pPr>
        <w:ind w:left="720"/>
        <w:rPr>
          <w:sz w:val="28"/>
          <w:lang w:val="de-DE"/>
        </w:rPr>
      </w:pPr>
      <w:proofErr w:type="spellStart"/>
      <w:r>
        <w:rPr>
          <w:sz w:val="28"/>
          <w:lang w:val="de-DE"/>
        </w:rPr>
        <w:t>Podgraj</w:t>
      </w:r>
      <w:proofErr w:type="spellEnd"/>
      <w:r>
        <w:rPr>
          <w:sz w:val="28"/>
          <w:lang w:val="de-DE"/>
        </w:rPr>
        <w:t xml:space="preserve"> 10a, 47280 </w:t>
      </w:r>
      <w:proofErr w:type="spellStart"/>
      <w:r>
        <w:rPr>
          <w:sz w:val="28"/>
          <w:lang w:val="de-DE"/>
        </w:rPr>
        <w:t>Ozalj</w:t>
      </w:r>
      <w:proofErr w:type="spellEnd"/>
    </w:p>
    <w:p w14:paraId="41935B48" w14:textId="77777777" w:rsidR="0080260A" w:rsidRDefault="0080260A" w:rsidP="0080260A">
      <w:pPr>
        <w:ind w:left="720"/>
        <w:rPr>
          <w:sz w:val="28"/>
          <w:lang w:val="de-DE"/>
        </w:rPr>
      </w:pPr>
    </w:p>
    <w:p w14:paraId="4D21B58B" w14:textId="77777777" w:rsidR="0080260A" w:rsidRDefault="0080260A" w:rsidP="0080260A">
      <w:pPr>
        <w:ind w:left="720"/>
        <w:rPr>
          <w:sz w:val="28"/>
          <w:lang w:val="de-DE"/>
        </w:rPr>
      </w:pPr>
    </w:p>
    <w:p w14:paraId="213E6DEA" w14:textId="77777777" w:rsidR="0080260A" w:rsidRDefault="0080260A" w:rsidP="0080260A">
      <w:pPr>
        <w:ind w:left="720"/>
        <w:rPr>
          <w:sz w:val="28"/>
          <w:lang w:val="de-DE"/>
        </w:rPr>
      </w:pPr>
    </w:p>
    <w:p w14:paraId="730B6A5E" w14:textId="77777777" w:rsidR="0080260A" w:rsidRDefault="0080260A" w:rsidP="0080260A">
      <w:pPr>
        <w:ind w:left="720"/>
        <w:rPr>
          <w:sz w:val="28"/>
          <w:lang w:val="de-DE"/>
        </w:rPr>
      </w:pPr>
      <w:r>
        <w:rPr>
          <w:sz w:val="28"/>
          <w:lang w:val="de-DE"/>
        </w:rPr>
        <w:t>POSEBAN IZVJEŠTAJ U GODIŠNJEM IZVJEŠTAJU O IZVRŠENJU</w:t>
      </w:r>
    </w:p>
    <w:p w14:paraId="17FC997A" w14:textId="77777777" w:rsidR="0080260A" w:rsidRDefault="0080260A" w:rsidP="0080260A">
      <w:pPr>
        <w:ind w:left="720"/>
        <w:rPr>
          <w:sz w:val="28"/>
          <w:lang w:val="de-DE"/>
        </w:rPr>
      </w:pPr>
      <w:r>
        <w:rPr>
          <w:sz w:val="28"/>
          <w:lang w:val="de-DE"/>
        </w:rPr>
        <w:t>FINANCIJSKOG PLANA ZA 2024. GODINU</w:t>
      </w:r>
    </w:p>
    <w:p w14:paraId="5098A494" w14:textId="77777777" w:rsidR="0080260A" w:rsidRDefault="0080260A" w:rsidP="0080260A">
      <w:pPr>
        <w:ind w:left="720"/>
        <w:rPr>
          <w:sz w:val="28"/>
          <w:lang w:val="de-DE"/>
        </w:rPr>
      </w:pPr>
    </w:p>
    <w:p w14:paraId="0AEE91A5" w14:textId="77777777" w:rsidR="0080260A" w:rsidRDefault="0080260A" w:rsidP="0080260A">
      <w:pPr>
        <w:numPr>
          <w:ilvl w:val="0"/>
          <w:numId w:val="1"/>
        </w:numPr>
        <w:rPr>
          <w:sz w:val="28"/>
          <w:lang w:val="de-DE"/>
        </w:rPr>
      </w:pPr>
      <w:proofErr w:type="spellStart"/>
      <w:r>
        <w:rPr>
          <w:sz w:val="28"/>
          <w:lang w:val="de-DE"/>
        </w:rPr>
        <w:t>Izvještaj</w:t>
      </w:r>
      <w:proofErr w:type="spellEnd"/>
      <w:r>
        <w:rPr>
          <w:sz w:val="28"/>
          <w:lang w:val="de-DE"/>
        </w:rPr>
        <w:t xml:space="preserve"> o </w:t>
      </w:r>
      <w:proofErr w:type="spellStart"/>
      <w:r>
        <w:rPr>
          <w:sz w:val="28"/>
          <w:lang w:val="de-DE"/>
        </w:rPr>
        <w:t>korištenju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sredstava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fondova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Europske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unije</w:t>
      </w:r>
      <w:proofErr w:type="spellEnd"/>
    </w:p>
    <w:p w14:paraId="7D560C2D" w14:textId="77777777" w:rsidR="0080260A" w:rsidRDefault="0080260A" w:rsidP="0080260A">
      <w:pPr>
        <w:ind w:left="1080"/>
        <w:rPr>
          <w:sz w:val="28"/>
          <w:lang w:val="de-DE"/>
        </w:rPr>
      </w:pPr>
    </w:p>
    <w:p w14:paraId="691E251D" w14:textId="77777777" w:rsidR="0080260A" w:rsidRDefault="0080260A" w:rsidP="0080260A">
      <w:pPr>
        <w:ind w:left="1080"/>
        <w:rPr>
          <w:sz w:val="28"/>
          <w:lang w:val="de-DE"/>
        </w:rPr>
      </w:pPr>
      <w:r>
        <w:rPr>
          <w:sz w:val="28"/>
          <w:lang w:val="de-DE"/>
        </w:rPr>
        <w:t xml:space="preserve">U </w:t>
      </w:r>
      <w:proofErr w:type="spellStart"/>
      <w:r>
        <w:rPr>
          <w:sz w:val="28"/>
          <w:lang w:val="de-DE"/>
        </w:rPr>
        <w:t>toku</w:t>
      </w:r>
      <w:proofErr w:type="spellEnd"/>
      <w:r>
        <w:rPr>
          <w:sz w:val="28"/>
          <w:lang w:val="de-DE"/>
        </w:rPr>
        <w:t xml:space="preserve"> 2023. </w:t>
      </w:r>
      <w:proofErr w:type="spellStart"/>
      <w:r>
        <w:rPr>
          <w:sz w:val="28"/>
          <w:lang w:val="de-DE"/>
        </w:rPr>
        <w:t>godine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provodili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smo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program</w:t>
      </w:r>
      <w:proofErr w:type="spellEnd"/>
      <w:r>
        <w:rPr>
          <w:sz w:val="28"/>
          <w:lang w:val="de-DE"/>
        </w:rPr>
        <w:t xml:space="preserve"> Erasmus+. </w:t>
      </w:r>
    </w:p>
    <w:p w14:paraId="4482B2A9" w14:textId="77777777" w:rsidR="0080260A" w:rsidRDefault="0080260A" w:rsidP="0080260A">
      <w:pPr>
        <w:ind w:left="1080"/>
        <w:rPr>
          <w:sz w:val="28"/>
          <w:lang w:val="de-DE"/>
        </w:rPr>
      </w:pPr>
      <w:proofErr w:type="spellStart"/>
      <w:r>
        <w:rPr>
          <w:sz w:val="28"/>
          <w:lang w:val="de-DE"/>
        </w:rPr>
        <w:t>Naziv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projekta</w:t>
      </w:r>
      <w:proofErr w:type="spellEnd"/>
      <w:r>
        <w:rPr>
          <w:sz w:val="28"/>
          <w:lang w:val="de-DE"/>
        </w:rPr>
        <w:t xml:space="preserve">: </w:t>
      </w:r>
      <w:proofErr w:type="spellStart"/>
      <w:r>
        <w:rPr>
          <w:sz w:val="28"/>
          <w:lang w:val="de-DE"/>
        </w:rPr>
        <w:t>Udahni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zeleno</w:t>
      </w:r>
      <w:proofErr w:type="spellEnd"/>
      <w:r>
        <w:rPr>
          <w:sz w:val="28"/>
          <w:lang w:val="de-DE"/>
        </w:rPr>
        <w:t xml:space="preserve"> – </w:t>
      </w:r>
      <w:proofErr w:type="spellStart"/>
      <w:r>
        <w:rPr>
          <w:sz w:val="28"/>
          <w:lang w:val="de-DE"/>
        </w:rPr>
        <w:t>ekološka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aktivnost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za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održivu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budućnost</w:t>
      </w:r>
      <w:proofErr w:type="spellEnd"/>
      <w:r>
        <w:rPr>
          <w:sz w:val="28"/>
          <w:lang w:val="de-DE"/>
        </w:rPr>
        <w:t xml:space="preserve">. </w:t>
      </w:r>
    </w:p>
    <w:p w14:paraId="650CD12A" w14:textId="77777777" w:rsidR="0080260A" w:rsidRDefault="0080260A" w:rsidP="0080260A">
      <w:pPr>
        <w:ind w:left="1080"/>
        <w:rPr>
          <w:sz w:val="28"/>
          <w:lang w:val="de-DE"/>
        </w:rPr>
      </w:pPr>
    </w:p>
    <w:p w14:paraId="37C114F2" w14:textId="77777777" w:rsidR="0080260A" w:rsidRDefault="0080260A" w:rsidP="0080260A">
      <w:pPr>
        <w:ind w:left="1080"/>
        <w:rPr>
          <w:sz w:val="28"/>
          <w:lang w:val="de-DE"/>
        </w:rPr>
      </w:pPr>
      <w:r>
        <w:rPr>
          <w:sz w:val="28"/>
          <w:lang w:val="de-DE"/>
        </w:rPr>
        <w:t xml:space="preserve">Za </w:t>
      </w:r>
      <w:proofErr w:type="spellStart"/>
      <w:r>
        <w:rPr>
          <w:sz w:val="28"/>
          <w:lang w:val="de-DE"/>
        </w:rPr>
        <w:t>navedeni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projekt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su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doznačena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sredstva</w:t>
      </w:r>
      <w:proofErr w:type="spellEnd"/>
      <w:r>
        <w:rPr>
          <w:sz w:val="28"/>
          <w:lang w:val="de-DE"/>
        </w:rPr>
        <w:t xml:space="preserve"> 21. 6. 2023. </w:t>
      </w:r>
      <w:proofErr w:type="spellStart"/>
      <w:r>
        <w:rPr>
          <w:sz w:val="28"/>
          <w:lang w:val="de-DE"/>
        </w:rPr>
        <w:t>godine</w:t>
      </w:r>
      <w:proofErr w:type="spellEnd"/>
      <w:r>
        <w:rPr>
          <w:sz w:val="28"/>
          <w:lang w:val="de-DE"/>
        </w:rPr>
        <w:t xml:space="preserve"> u </w:t>
      </w:r>
      <w:proofErr w:type="spellStart"/>
      <w:r>
        <w:rPr>
          <w:sz w:val="28"/>
          <w:lang w:val="de-DE"/>
        </w:rPr>
        <w:t>iznosu</w:t>
      </w:r>
      <w:proofErr w:type="spellEnd"/>
      <w:r>
        <w:rPr>
          <w:sz w:val="28"/>
          <w:lang w:val="de-DE"/>
        </w:rPr>
        <w:t xml:space="preserve">  </w:t>
      </w:r>
    </w:p>
    <w:p w14:paraId="054D55D8" w14:textId="77777777" w:rsidR="0080260A" w:rsidRDefault="0080260A" w:rsidP="0080260A">
      <w:pPr>
        <w:ind w:left="1080"/>
        <w:rPr>
          <w:sz w:val="28"/>
          <w:lang w:val="de-DE"/>
        </w:rPr>
      </w:pPr>
      <w:r>
        <w:rPr>
          <w:sz w:val="28"/>
          <w:lang w:val="de-DE"/>
        </w:rPr>
        <w:t>=7.920,00 €.</w:t>
      </w:r>
    </w:p>
    <w:p w14:paraId="02E2EF5A" w14:textId="77777777" w:rsidR="0080260A" w:rsidRDefault="0080260A" w:rsidP="0080260A">
      <w:pPr>
        <w:ind w:left="1080"/>
        <w:rPr>
          <w:sz w:val="28"/>
          <w:lang w:val="de-DE"/>
        </w:rPr>
      </w:pPr>
      <w:r>
        <w:rPr>
          <w:sz w:val="28"/>
          <w:lang w:val="de-DE"/>
        </w:rPr>
        <w:t xml:space="preserve">U 2023. </w:t>
      </w:r>
      <w:proofErr w:type="spellStart"/>
      <w:r>
        <w:rPr>
          <w:sz w:val="28"/>
          <w:lang w:val="de-DE"/>
        </w:rPr>
        <w:t>godini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za</w:t>
      </w:r>
      <w:proofErr w:type="spellEnd"/>
      <w:r>
        <w:rPr>
          <w:sz w:val="28"/>
          <w:lang w:val="de-DE"/>
        </w:rPr>
        <w:t xml:space="preserve"> tu </w:t>
      </w:r>
      <w:proofErr w:type="spellStart"/>
      <w:r>
        <w:rPr>
          <w:sz w:val="28"/>
          <w:lang w:val="de-DE"/>
        </w:rPr>
        <w:t>namjenu</w:t>
      </w:r>
      <w:proofErr w:type="spellEnd"/>
      <w:r>
        <w:rPr>
          <w:sz w:val="28"/>
          <w:lang w:val="de-DE"/>
        </w:rPr>
        <w:t xml:space="preserve"> je </w:t>
      </w:r>
      <w:proofErr w:type="spellStart"/>
      <w:r>
        <w:rPr>
          <w:sz w:val="28"/>
          <w:lang w:val="de-DE"/>
        </w:rPr>
        <w:t>utrošeno</w:t>
      </w:r>
      <w:proofErr w:type="spellEnd"/>
      <w:r>
        <w:rPr>
          <w:sz w:val="28"/>
          <w:lang w:val="de-DE"/>
        </w:rPr>
        <w:t xml:space="preserve"> =3.190,32 €.</w:t>
      </w:r>
    </w:p>
    <w:p w14:paraId="570505CB" w14:textId="77777777" w:rsidR="0080260A" w:rsidRDefault="0080260A" w:rsidP="0080260A">
      <w:pPr>
        <w:ind w:left="1080"/>
        <w:rPr>
          <w:sz w:val="28"/>
          <w:lang w:val="de-DE"/>
        </w:rPr>
      </w:pPr>
    </w:p>
    <w:p w14:paraId="76BC1C21" w14:textId="77777777" w:rsidR="0080260A" w:rsidRDefault="0080260A" w:rsidP="0080260A">
      <w:pPr>
        <w:ind w:left="1080"/>
        <w:rPr>
          <w:sz w:val="28"/>
          <w:lang w:val="de-DE"/>
        </w:rPr>
      </w:pPr>
      <w:r>
        <w:rPr>
          <w:sz w:val="28"/>
          <w:lang w:val="de-DE"/>
        </w:rPr>
        <w:t xml:space="preserve">25. 7. 2024. </w:t>
      </w:r>
      <w:proofErr w:type="spellStart"/>
      <w:r>
        <w:rPr>
          <w:sz w:val="28"/>
          <w:lang w:val="de-DE"/>
        </w:rPr>
        <w:t>doznačen</w:t>
      </w:r>
      <w:proofErr w:type="spellEnd"/>
      <w:r>
        <w:rPr>
          <w:sz w:val="28"/>
          <w:lang w:val="de-DE"/>
        </w:rPr>
        <w:t xml:space="preserve"> je </w:t>
      </w:r>
      <w:proofErr w:type="spellStart"/>
      <w:r>
        <w:rPr>
          <w:sz w:val="28"/>
          <w:lang w:val="de-DE"/>
        </w:rPr>
        <w:t>ostatak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sredstava</w:t>
      </w:r>
      <w:proofErr w:type="spellEnd"/>
      <w:r>
        <w:rPr>
          <w:sz w:val="28"/>
          <w:lang w:val="de-DE"/>
        </w:rPr>
        <w:t xml:space="preserve"> u </w:t>
      </w:r>
      <w:proofErr w:type="spellStart"/>
      <w:r>
        <w:rPr>
          <w:sz w:val="28"/>
          <w:lang w:val="de-DE"/>
        </w:rPr>
        <w:t>iznosu</w:t>
      </w:r>
      <w:proofErr w:type="spellEnd"/>
      <w:r>
        <w:rPr>
          <w:sz w:val="28"/>
          <w:lang w:val="de-DE"/>
        </w:rPr>
        <w:t xml:space="preserve"> =1.980,00 €.</w:t>
      </w:r>
    </w:p>
    <w:p w14:paraId="29901799" w14:textId="77777777" w:rsidR="0080260A" w:rsidRDefault="0080260A" w:rsidP="0080260A">
      <w:pPr>
        <w:ind w:left="1080"/>
        <w:rPr>
          <w:sz w:val="28"/>
          <w:lang w:val="de-DE"/>
        </w:rPr>
      </w:pPr>
      <w:r>
        <w:rPr>
          <w:sz w:val="28"/>
          <w:lang w:val="de-DE"/>
        </w:rPr>
        <w:t xml:space="preserve">U 2024. </w:t>
      </w:r>
      <w:proofErr w:type="spellStart"/>
      <w:r>
        <w:rPr>
          <w:sz w:val="28"/>
          <w:lang w:val="de-DE"/>
        </w:rPr>
        <w:t>godini</w:t>
      </w:r>
      <w:proofErr w:type="spellEnd"/>
      <w:r>
        <w:rPr>
          <w:sz w:val="28"/>
          <w:lang w:val="de-DE"/>
        </w:rPr>
        <w:t xml:space="preserve"> je </w:t>
      </w:r>
      <w:proofErr w:type="spellStart"/>
      <w:r>
        <w:rPr>
          <w:sz w:val="28"/>
          <w:lang w:val="de-DE"/>
        </w:rPr>
        <w:t>utrošen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ostatak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sredstava</w:t>
      </w:r>
      <w:proofErr w:type="spellEnd"/>
      <w:r>
        <w:rPr>
          <w:sz w:val="28"/>
          <w:lang w:val="de-DE"/>
        </w:rPr>
        <w:t xml:space="preserve"> u </w:t>
      </w:r>
      <w:proofErr w:type="spellStart"/>
      <w:r>
        <w:rPr>
          <w:sz w:val="28"/>
          <w:lang w:val="de-DE"/>
        </w:rPr>
        <w:t>iznosu</w:t>
      </w:r>
      <w:proofErr w:type="spellEnd"/>
      <w:r>
        <w:rPr>
          <w:sz w:val="28"/>
          <w:lang w:val="de-DE"/>
        </w:rPr>
        <w:t xml:space="preserve"> =6.709,68 € </w:t>
      </w:r>
      <w:proofErr w:type="spellStart"/>
      <w:r>
        <w:rPr>
          <w:sz w:val="28"/>
          <w:lang w:val="de-DE"/>
        </w:rPr>
        <w:t>i</w:t>
      </w:r>
      <w:proofErr w:type="spellEnd"/>
      <w:r>
        <w:rPr>
          <w:sz w:val="28"/>
          <w:lang w:val="de-DE"/>
        </w:rPr>
        <w:t xml:space="preserve"> time je </w:t>
      </w:r>
      <w:proofErr w:type="spellStart"/>
      <w:r>
        <w:rPr>
          <w:sz w:val="28"/>
          <w:lang w:val="de-DE"/>
        </w:rPr>
        <w:t>projekt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zatvoren</w:t>
      </w:r>
      <w:proofErr w:type="spellEnd"/>
      <w:r>
        <w:rPr>
          <w:sz w:val="28"/>
          <w:lang w:val="de-DE"/>
        </w:rPr>
        <w:t>.</w:t>
      </w:r>
    </w:p>
    <w:p w14:paraId="17E61AEE" w14:textId="77777777" w:rsidR="0080260A" w:rsidRDefault="0080260A" w:rsidP="0080260A">
      <w:pPr>
        <w:ind w:left="1080"/>
        <w:rPr>
          <w:sz w:val="28"/>
          <w:lang w:val="de-DE"/>
        </w:rPr>
      </w:pPr>
    </w:p>
    <w:p w14:paraId="71A3E7D6" w14:textId="77777777" w:rsidR="0080260A" w:rsidRDefault="0080260A" w:rsidP="0080260A">
      <w:pPr>
        <w:ind w:left="1080"/>
        <w:rPr>
          <w:sz w:val="28"/>
          <w:lang w:val="de-DE"/>
        </w:rPr>
      </w:pPr>
      <w:proofErr w:type="spellStart"/>
      <w:r>
        <w:rPr>
          <w:sz w:val="28"/>
          <w:lang w:val="de-DE"/>
        </w:rPr>
        <w:t>Ukupna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doznačena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sredstva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za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projekt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iznose</w:t>
      </w:r>
      <w:proofErr w:type="spellEnd"/>
      <w:r>
        <w:rPr>
          <w:sz w:val="28"/>
          <w:lang w:val="de-DE"/>
        </w:rPr>
        <w:t xml:space="preserve"> =9.900,00 € </w:t>
      </w:r>
      <w:proofErr w:type="spellStart"/>
      <w:r>
        <w:rPr>
          <w:sz w:val="28"/>
          <w:lang w:val="de-DE"/>
        </w:rPr>
        <w:t>što</w:t>
      </w:r>
      <w:proofErr w:type="spellEnd"/>
      <w:r>
        <w:rPr>
          <w:sz w:val="28"/>
          <w:lang w:val="de-DE"/>
        </w:rPr>
        <w:t xml:space="preserve"> je </w:t>
      </w:r>
      <w:proofErr w:type="spellStart"/>
      <w:r>
        <w:rPr>
          <w:sz w:val="28"/>
          <w:lang w:val="de-DE"/>
        </w:rPr>
        <w:t>iz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gore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navedenog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vidljivo</w:t>
      </w:r>
      <w:proofErr w:type="spellEnd"/>
      <w:r>
        <w:rPr>
          <w:sz w:val="28"/>
          <w:lang w:val="de-DE"/>
        </w:rPr>
        <w:t xml:space="preserve"> da </w:t>
      </w:r>
      <w:proofErr w:type="spellStart"/>
      <w:r>
        <w:rPr>
          <w:sz w:val="28"/>
          <w:lang w:val="de-DE"/>
        </w:rPr>
        <w:t>su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sredstva</w:t>
      </w:r>
      <w:proofErr w:type="spellEnd"/>
      <w:r>
        <w:rPr>
          <w:sz w:val="28"/>
          <w:lang w:val="de-DE"/>
        </w:rPr>
        <w:t xml:space="preserve"> u </w:t>
      </w:r>
      <w:proofErr w:type="spellStart"/>
      <w:r>
        <w:rPr>
          <w:sz w:val="28"/>
          <w:lang w:val="de-DE"/>
        </w:rPr>
        <w:t>cjelosti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namjenski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potrošena</w:t>
      </w:r>
      <w:proofErr w:type="spellEnd"/>
      <w:r>
        <w:rPr>
          <w:sz w:val="28"/>
          <w:lang w:val="de-DE"/>
        </w:rPr>
        <w:t>.</w:t>
      </w:r>
    </w:p>
    <w:p w14:paraId="3801F29B" w14:textId="77777777" w:rsidR="0080260A" w:rsidRDefault="0080260A" w:rsidP="0080260A">
      <w:pPr>
        <w:ind w:left="1080"/>
        <w:rPr>
          <w:sz w:val="28"/>
          <w:lang w:val="de-DE"/>
        </w:rPr>
      </w:pPr>
      <w:r>
        <w:rPr>
          <w:sz w:val="28"/>
          <w:lang w:val="de-DE"/>
        </w:rPr>
        <w:t xml:space="preserve"> </w:t>
      </w:r>
    </w:p>
    <w:p w14:paraId="59C2B9FC" w14:textId="77777777" w:rsidR="003B0E9E" w:rsidRDefault="003B0E9E"/>
    <w:sectPr w:rsidR="003B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RO_Bookman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3A"/>
    <w:multiLevelType w:val="hybridMultilevel"/>
    <w:tmpl w:val="5FF6DCA0"/>
    <w:lvl w:ilvl="0" w:tplc="AD563B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08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EB"/>
    <w:rsid w:val="003B0E9E"/>
    <w:rsid w:val="005955B7"/>
    <w:rsid w:val="006542EB"/>
    <w:rsid w:val="0080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D299-46B2-4EAC-B4A5-1CD38E8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Bookman-Normal" w:eastAsia="Times New Roman" w:hAnsi="CRO_Bookman-Normal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4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4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4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4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42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42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42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42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42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42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4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42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42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42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42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Pavlović</dc:creator>
  <cp:keywords/>
  <dc:description/>
  <cp:lastModifiedBy>Marica Pavlović</cp:lastModifiedBy>
  <cp:revision>2</cp:revision>
  <dcterms:created xsi:type="dcterms:W3CDTF">2025-03-21T08:30:00Z</dcterms:created>
  <dcterms:modified xsi:type="dcterms:W3CDTF">2025-03-21T08:30:00Z</dcterms:modified>
</cp:coreProperties>
</file>