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33" w:rsidRDefault="005F4F33"/>
    <w:p w:rsidR="005D7092" w:rsidRDefault="005D7092" w:rsidP="001900BE">
      <w:pPr>
        <w:jc w:val="center"/>
        <w:rPr>
          <w:sz w:val="36"/>
          <w:szCs w:val="36"/>
        </w:rPr>
      </w:pPr>
      <w:r w:rsidRPr="001900BE">
        <w:rPr>
          <w:sz w:val="36"/>
          <w:szCs w:val="36"/>
        </w:rPr>
        <w:t xml:space="preserve">Izbor iz pedagoško-psihološke i metodičke literature </w:t>
      </w:r>
      <w:r w:rsidR="001900BE" w:rsidRPr="001900BE">
        <w:rPr>
          <w:sz w:val="36"/>
          <w:szCs w:val="36"/>
        </w:rPr>
        <w:t>u školsk</w:t>
      </w:r>
      <w:r w:rsidR="001900BE">
        <w:rPr>
          <w:sz w:val="36"/>
          <w:szCs w:val="36"/>
        </w:rPr>
        <w:t>oj</w:t>
      </w:r>
      <w:r w:rsidR="001900BE" w:rsidRPr="001900BE">
        <w:rPr>
          <w:sz w:val="36"/>
          <w:szCs w:val="36"/>
        </w:rPr>
        <w:t xml:space="preserve"> knjižnic</w:t>
      </w:r>
      <w:r w:rsidR="001900BE">
        <w:rPr>
          <w:sz w:val="36"/>
          <w:szCs w:val="36"/>
        </w:rPr>
        <w:t>i</w:t>
      </w:r>
    </w:p>
    <w:p w:rsidR="001900BE" w:rsidRPr="001900BE" w:rsidRDefault="001900BE" w:rsidP="001900BE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203"/>
        <w:gridCol w:w="2247"/>
        <w:gridCol w:w="4177"/>
      </w:tblGrid>
      <w:tr w:rsidR="005D7092" w:rsidRPr="005D7092" w:rsidTr="001900BE">
        <w:trPr>
          <w:tblHeader/>
          <w:tblCellSpacing w:w="0" w:type="dxa"/>
          <w:jc w:val="center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ID</w:t>
            </w:r>
          </w:p>
        </w:tc>
        <w:tc>
          <w:tcPr>
            <w:tcW w:w="5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AUTOR(I)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NAKLADNIK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Teškoće u čitanju: Više ne!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Soboleva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Planet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Zoe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2011.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Djeca s poteškoćama u razvoju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Buljan -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Flander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Hrabri telefon,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Djeca s posebnim potrebama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Kostelnik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Djeca s poteškoćama u učenju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Fisher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Veble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commerce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Do prihvaćanja zajedno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Kiš - Glavaš,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IDEM,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Darovito je, što ću sa sobom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Cvetković-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Lay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Alineja,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 mogu i hoću više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Cvetković-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Lay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Alineja,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Dosadno mi je, što da radim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Bilopavlović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T. i drugi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Dijete i kreativnost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Kroflin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Globus, 1987.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Devedeset devet načina kako odvući dijete od TV-a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Dušević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&amp;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Kršovnik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Što dijete želi da roditelji znaju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Salk, L.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V.B.Z., 1996.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Sto i jedan način kako djetetu pokazati da ga volite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Janičić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Holcer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Naklada Nika,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Sedam tajni uspješne škole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Brajša,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Zagreb, ŠN 1994.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Pedagoška komunikologija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Brajša,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postati bolji učenik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Čudina - Obradović,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Đakovo: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Tehnoshop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1995.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Nastavnik u kvalitetnoj školi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Glasser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1995.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kako umiriti svoje dijete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Debljina kod djece: problem i izazov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Rajčević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Kazalc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Poreč: Zdravi grad Poreč,2012.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Svaki učenik može uspjeti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Glasser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W.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Alineja, 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Što učiniti kad dijete dobije lošu ocjenu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Brdar, I. - Rijavec,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1998.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da se vaše dijete bolje koncentrira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Kurikulum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Previšić, V. (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ur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Super-nastava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Jensen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Eric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Autistično dijete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Prosvjeta, 2000.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Ocjenjivanje u osnovnoj školi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Matijević,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Tipex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Promicanje zdravlja u školi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Pavleković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 (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ur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: "Andrija Štampar",2001.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Pedagoške kapi uz psihološke iskre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Ozimec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V. Toplice: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Tonimir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Prvi koraci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Amnesty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International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Hrvatske,2000.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29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lakše učiti fiziku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Arar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Lj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2009.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Didaktika razredne kvake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Meyer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Integrativna pedagogija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Biondić, I.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Školske novine, 1993..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Dramske radionice i igraonice u nastavi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hrv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. Jezika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Fileš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Igrom i smijehom kroz djetinjstvo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Toril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Dušević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&amp;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Kršovnik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Zlostavljanje u školama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Rigby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Obuzdaj svog nasilnika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Noll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Slovo,2005-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odgojiti nepušača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Čop,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1993.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Agresivnost(nasilje) u školi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H. (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prir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HPKZ, 1999.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Učionica bez zlostavljanja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Beane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Neotesanost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Rondina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Ch.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Nasilništvo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Slavens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Svađanje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Slavens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Ogovaranje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Rondina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Ch.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Pritisak vršnjaka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Slavens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Tučnjava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Slavens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Mosta,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Odgoj, obitelj, škola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Rijeka: Naklada Žagar,2005.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Slobodno vrijeme - slobodne aktivnosti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Rosić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Rijeka: Naklada Žagar,2005.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Pismo učitelju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Andreoli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Učite ih da budu sretni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Sullo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Alineja,1995.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Potpuno upravljanje kvalitetom u obrazovanju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Funda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Kigen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Revolucija u učenju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Dryden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djeca misle i uče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Wood,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,1995.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otkriti i potaknuti darovitost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Vodopija, Š.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Rijeka: Naklada Žagar,2009.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razgovarati s djecom da bi bolje učila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Faber,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Mozaik knjiga, 2000.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Dijete s posebnim potrebama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Greenspan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Lekenik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: Ostvarenje, 2003.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Put prema uspješnom učenju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Pletenac, V.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Jastrebarsko: Naklada Slap,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Sam sebi najgori neprijatelj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Christian, 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Zavođenje djeteta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Sanderson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V.B.Z.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Živjeti bez nasilja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Field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Naklada Kosinj,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59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Razgovori sa zrcalom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Miljković D. - Rijavec,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1996.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Depresivnost u djece i adolescenata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Vulić-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Prtorić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Jastrebarsko: Naklada Slap, 2003.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Odgoj dječaka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Biddulph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Naklada Kosinj,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Odgoj djevojčica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Preuschoff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G.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Naklada Kosinj,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Čuda se ipak događaju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Miljković D. - Rijavec,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Djeca u vrtlogu razvoda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Rodriguez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Dušević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&amp;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Kršovnik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Vještina slušanja u komunikaciji i medijaciji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Vodopija, Š.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Rijeka: Naklada Žagar,2010.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Psihologija pamćenja i učenja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Zarevski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Predrag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Jastrebarsko: Naklada Slap, 1995.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Zlostavljanje među učenicima se može spriječiti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Maleš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Udruga Djeca prva,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Međugeneracijski prijenos zlostavljanja djece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Pećnik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Jastrebarsko: Naklada Slap, 2003.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69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Socijalne vještine za tinejdžere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više autora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Naklada Kosinj,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Mentalne mape za klince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Buzan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Veble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commmerce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Pazi-pubertet!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Fabijanić, 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Emocionalna inteligencija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Goleman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Mozaik knjiga,1997.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Emocionalni razvoj i emocionalna inteligencija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Solovey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Educa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1999.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Znam što želim 1.,2.i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Longo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I.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Sretna knjiga, 2004.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Zatvaranje pukotine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Macgrow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Begen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Bolje biti vjetar nego list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Miljković D. - Rijavec,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2000.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Životne strategije za Tinejdžere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Macgrow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J.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Begen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2006.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Živjeti bez depresije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Aros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Dušević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&amp;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Kršovnik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2008.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79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svladati tremu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Rijavec, M.-Miljković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Kako rješavati probleme i donositi odluke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Rijavec, M.-Miljković 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2001.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kad vašem djetetu treba samopouzdanje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Stamer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-Brandt, P.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82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kad je vaše dijete ljutito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83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kad se djeca svađaju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84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kad se vaše dijete boji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85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kako umiriti svoje dijete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2002.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86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-kada vaše dijete ne želi spavati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87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Pedeset pet savjeta kako da se vaše dijete bolje koncentrira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Stiefenhofer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Rijeka: </w:t>
            </w: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Andromeda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2007.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88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Optimistično dijete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Seligman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IEP, 2005.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89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Epidemija popustljivog odgoja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Shaw, 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V.B.Z, 2009.</w:t>
            </w:r>
          </w:p>
        </w:tc>
      </w:tr>
      <w:tr w:rsidR="005D7092" w:rsidRPr="005D7092" w:rsidTr="001900B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90</w:t>
            </w:r>
          </w:p>
        </w:tc>
        <w:tc>
          <w:tcPr>
            <w:tcW w:w="52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Budi voda , a ne stijena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Juričić</w:t>
            </w:r>
            <w:proofErr w:type="spellEnd"/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, D,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D7092" w:rsidRPr="005D7092" w:rsidRDefault="005D7092" w:rsidP="0019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D7092">
              <w:rPr>
                <w:rFonts w:ascii="Calibri" w:eastAsia="Times New Roman" w:hAnsi="Calibri" w:cs="Times New Roman"/>
                <w:color w:val="000000"/>
                <w:lang w:eastAsia="hr-HR"/>
              </w:rPr>
              <w:t>Zagreb: Školska knjiga, 2011.</w:t>
            </w:r>
          </w:p>
        </w:tc>
      </w:tr>
    </w:tbl>
    <w:p w:rsidR="005D7092" w:rsidRDefault="005D7092"/>
    <w:sectPr w:rsidR="005D7092" w:rsidSect="005D7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7092"/>
    <w:rsid w:val="001900BE"/>
    <w:rsid w:val="005D7092"/>
    <w:rsid w:val="005F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Jasenka</cp:lastModifiedBy>
  <cp:revision>1</cp:revision>
  <dcterms:created xsi:type="dcterms:W3CDTF">2015-06-30T19:56:00Z</dcterms:created>
  <dcterms:modified xsi:type="dcterms:W3CDTF">2015-06-30T20:11:00Z</dcterms:modified>
</cp:coreProperties>
</file>